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E33" w:rsidRPr="005E5E33" w:rsidRDefault="00334E43" w:rsidP="005E5E3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b/>
          <w:bCs/>
        </w:rPr>
      </w:pPr>
      <w:r w:rsidRPr="005E5E33">
        <w:rPr>
          <w:rFonts w:ascii="Times New Roman" w:hAnsi="Times New Roman" w:cs="Times New Roman"/>
        </w:rPr>
        <w:t xml:space="preserve">Приложение </w:t>
      </w:r>
      <w:r w:rsidR="001E3BAC" w:rsidRPr="005E5E33">
        <w:rPr>
          <w:rFonts w:ascii="Times New Roman" w:hAnsi="Times New Roman" w:cs="Times New Roman"/>
        </w:rPr>
        <w:t>6</w:t>
      </w:r>
      <w:r w:rsidRPr="005E5E33">
        <w:rPr>
          <w:rFonts w:ascii="Times New Roman" w:hAnsi="Times New Roman" w:cs="Times New Roman"/>
        </w:rPr>
        <w:br/>
        <w:t xml:space="preserve">к приказу от </w:t>
      </w:r>
      <w:r w:rsidR="00B11F56">
        <w:rPr>
          <w:rFonts w:ascii="Times New Roman" w:hAnsi="Times New Roman" w:cs="Times New Roman"/>
        </w:rPr>
        <w:t>30</w:t>
      </w:r>
      <w:r w:rsidR="00766DD2">
        <w:rPr>
          <w:rFonts w:ascii="Times New Roman" w:hAnsi="Times New Roman" w:cs="Times New Roman"/>
        </w:rPr>
        <w:t>.01.202</w:t>
      </w:r>
      <w:r w:rsidR="00B11F56">
        <w:rPr>
          <w:rFonts w:ascii="Times New Roman" w:hAnsi="Times New Roman" w:cs="Times New Roman"/>
        </w:rPr>
        <w:t>3</w:t>
      </w:r>
      <w:r w:rsidR="00766DD2">
        <w:rPr>
          <w:rFonts w:ascii="Times New Roman" w:hAnsi="Times New Roman" w:cs="Times New Roman"/>
        </w:rPr>
        <w:t>г. № </w:t>
      </w:r>
      <w:r w:rsidR="00B11F56">
        <w:rPr>
          <w:rFonts w:ascii="Times New Roman" w:hAnsi="Times New Roman" w:cs="Times New Roman"/>
        </w:rPr>
        <w:t>23</w:t>
      </w:r>
      <w:bookmarkStart w:id="0" w:name="_GoBack"/>
      <w:bookmarkEnd w:id="0"/>
      <w:r w:rsidR="00766DD2">
        <w:rPr>
          <w:rFonts w:ascii="Times New Roman" w:hAnsi="Times New Roman" w:cs="Times New Roman"/>
        </w:rPr>
        <w:t>-ОД</w:t>
      </w:r>
    </w:p>
    <w:p w:rsidR="00AD3748" w:rsidRPr="005E5E33" w:rsidRDefault="00334E43" w:rsidP="005E5E3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5E5E33">
        <w:rPr>
          <w:rFonts w:ascii="Times New Roman" w:hAnsi="Times New Roman" w:cs="Times New Roman"/>
          <w:b/>
          <w:bCs/>
          <w:sz w:val="24"/>
          <w:szCs w:val="24"/>
        </w:rPr>
        <w:t>Порядок принятия обязательств</w:t>
      </w:r>
    </w:p>
    <w:p w:rsidR="00AD3748" w:rsidRPr="005E5E33" w:rsidRDefault="00334E43" w:rsidP="00BD65D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 w:rsidRPr="005E5E33">
        <w:rPr>
          <w:rFonts w:ascii="Times New Roman" w:hAnsi="Times New Roman" w:cs="Times New Roman"/>
        </w:rPr>
        <w:t> </w:t>
      </w:r>
    </w:p>
    <w:p w:rsidR="00AD3748" w:rsidRPr="005E5E33" w:rsidRDefault="00334E43" w:rsidP="00BD65D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5E5E33">
        <w:rPr>
          <w:rFonts w:ascii="Times New Roman" w:hAnsi="Times New Roman" w:cs="Times New Roman"/>
        </w:rPr>
        <w:t>1. Обязательства (принятые, принимаемые, отложенные) принима</w:t>
      </w:r>
      <w:r w:rsidR="007E1632" w:rsidRPr="005E5E33">
        <w:rPr>
          <w:rFonts w:ascii="Times New Roman" w:hAnsi="Times New Roman" w:cs="Times New Roman"/>
        </w:rPr>
        <w:t>ются</w:t>
      </w:r>
      <w:r w:rsidRPr="005E5E33">
        <w:rPr>
          <w:rFonts w:ascii="Times New Roman" w:hAnsi="Times New Roman" w:cs="Times New Roman"/>
        </w:rPr>
        <w:t xml:space="preserve"> к учету в пределах утвержденных плановых назначений.</w:t>
      </w:r>
    </w:p>
    <w:p w:rsidR="00AD3748" w:rsidRPr="005E5E33" w:rsidRDefault="00334E43" w:rsidP="00BD65D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5E5E33">
        <w:rPr>
          <w:rFonts w:ascii="Times New Roman" w:hAnsi="Times New Roman" w:cs="Times New Roman"/>
        </w:rPr>
        <w:t> </w:t>
      </w:r>
    </w:p>
    <w:p w:rsidR="00AD3748" w:rsidRPr="005E5E33" w:rsidRDefault="00334E43" w:rsidP="00BD65D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5E5E33">
        <w:rPr>
          <w:rFonts w:ascii="Times New Roman" w:hAnsi="Times New Roman" w:cs="Times New Roman"/>
        </w:rPr>
        <w:t>К принятым обязательствам текущего финансового года относ</w:t>
      </w:r>
      <w:r w:rsidR="007E1632" w:rsidRPr="005E5E33">
        <w:rPr>
          <w:rFonts w:ascii="Times New Roman" w:hAnsi="Times New Roman" w:cs="Times New Roman"/>
        </w:rPr>
        <w:t>ятся</w:t>
      </w:r>
      <w:r w:rsidRPr="005E5E33">
        <w:rPr>
          <w:rFonts w:ascii="Times New Roman" w:hAnsi="Times New Roman" w:cs="Times New Roman"/>
        </w:rPr>
        <w:t xml:space="preserve"> расходные обязательства, предусмотренные к исполнению в текущем году, в том </w:t>
      </w:r>
      <w:r w:rsidRPr="005E5E33">
        <w:rPr>
          <w:rFonts w:ascii="Times New Roman" w:hAnsi="Times New Roman" w:cs="Times New Roman"/>
        </w:rPr>
        <w:br/>
        <w:t>числе принятые и неисполненные учреждением обязательства прошлых лет, подлежащие исполнению в текущем году.</w:t>
      </w:r>
      <w:r w:rsidRPr="005E5E33">
        <w:rPr>
          <w:rFonts w:ascii="Times New Roman" w:hAnsi="Times New Roman" w:cs="Times New Roman"/>
        </w:rPr>
        <w:br/>
        <w:t> </w:t>
      </w:r>
    </w:p>
    <w:p w:rsidR="00AD3748" w:rsidRPr="005E5E33" w:rsidRDefault="00334E43" w:rsidP="00BD65D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5E5E33">
        <w:rPr>
          <w:rFonts w:ascii="Times New Roman" w:hAnsi="Times New Roman" w:cs="Times New Roman"/>
        </w:rPr>
        <w:t xml:space="preserve">К принимаемым обязательствам текущего финансового года </w:t>
      </w:r>
      <w:r w:rsidR="007E1632" w:rsidRPr="005E5E33">
        <w:rPr>
          <w:rFonts w:ascii="Times New Roman" w:hAnsi="Times New Roman" w:cs="Times New Roman"/>
        </w:rPr>
        <w:t xml:space="preserve">относятся </w:t>
      </w:r>
      <w:r w:rsidRPr="005E5E33">
        <w:rPr>
          <w:rFonts w:ascii="Times New Roman" w:hAnsi="Times New Roman" w:cs="Times New Roman"/>
        </w:rPr>
        <w:t xml:space="preserve">обязательства, принимаемые при проведении закупок конкурентными </w:t>
      </w:r>
      <w:r w:rsidRPr="005E5E33">
        <w:rPr>
          <w:rFonts w:ascii="Times New Roman" w:hAnsi="Times New Roman" w:cs="Times New Roman"/>
        </w:rPr>
        <w:br/>
        <w:t xml:space="preserve">(конкурс, аукцион, запросы котировок и предложений) способами. </w:t>
      </w:r>
    </w:p>
    <w:p w:rsidR="00AD3748" w:rsidRPr="005E5E33" w:rsidRDefault="00334E43" w:rsidP="00BD65D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5E5E33">
        <w:rPr>
          <w:rFonts w:ascii="Times New Roman" w:hAnsi="Times New Roman" w:cs="Times New Roman"/>
        </w:rPr>
        <w:t> </w:t>
      </w:r>
    </w:p>
    <w:p w:rsidR="00AD3748" w:rsidRPr="005E5E33" w:rsidRDefault="00334E43" w:rsidP="00BD65D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5E5E33">
        <w:rPr>
          <w:rFonts w:ascii="Times New Roman" w:hAnsi="Times New Roman" w:cs="Times New Roman"/>
        </w:rPr>
        <w:t xml:space="preserve">К отложенным обязательствам текущего финансового года </w:t>
      </w:r>
      <w:r w:rsidR="007E1632" w:rsidRPr="005E5E33">
        <w:rPr>
          <w:rFonts w:ascii="Times New Roman" w:hAnsi="Times New Roman" w:cs="Times New Roman"/>
        </w:rPr>
        <w:t xml:space="preserve">относятся </w:t>
      </w:r>
      <w:r w:rsidRPr="005E5E33">
        <w:rPr>
          <w:rFonts w:ascii="Times New Roman" w:hAnsi="Times New Roman" w:cs="Times New Roman"/>
        </w:rPr>
        <w:t xml:space="preserve">обязательства по созданным резервам предстоящих расходов (на оплату </w:t>
      </w:r>
      <w:r w:rsidRPr="005E5E33">
        <w:rPr>
          <w:rFonts w:ascii="Times New Roman" w:hAnsi="Times New Roman" w:cs="Times New Roman"/>
        </w:rPr>
        <w:br/>
        <w:t>отпусков, на ремонт основных средств и т. д.).</w:t>
      </w:r>
    </w:p>
    <w:p w:rsidR="00AD3748" w:rsidRPr="005E5E33" w:rsidRDefault="00334E43" w:rsidP="00BD65D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5E5E33">
        <w:rPr>
          <w:rFonts w:ascii="Times New Roman" w:hAnsi="Times New Roman" w:cs="Times New Roman"/>
        </w:rPr>
        <w:t> </w:t>
      </w:r>
    </w:p>
    <w:p w:rsidR="00AD3748" w:rsidRPr="005E5E33" w:rsidRDefault="00334E43" w:rsidP="00BD65D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5E5E33">
        <w:rPr>
          <w:rFonts w:ascii="Times New Roman" w:hAnsi="Times New Roman" w:cs="Times New Roman"/>
        </w:rPr>
        <w:t>Порядок принятия обязательств (принятых, принимаемых, отложенные) приведен в таблице № 1.</w:t>
      </w:r>
    </w:p>
    <w:p w:rsidR="00AD3748" w:rsidRPr="005E5E33" w:rsidRDefault="00334E43" w:rsidP="00BD65D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5E5E33">
        <w:rPr>
          <w:rFonts w:ascii="Times New Roman" w:hAnsi="Times New Roman" w:cs="Times New Roman"/>
        </w:rPr>
        <w:t> </w:t>
      </w:r>
    </w:p>
    <w:p w:rsidR="00AD3748" w:rsidRPr="005E5E33" w:rsidRDefault="00334E43" w:rsidP="00BD65D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5E5E33">
        <w:rPr>
          <w:rFonts w:ascii="Times New Roman" w:hAnsi="Times New Roman" w:cs="Times New Roman"/>
        </w:rPr>
        <w:t>2. Денежные обязательства отраж</w:t>
      </w:r>
      <w:r w:rsidR="007E1632" w:rsidRPr="005E5E33">
        <w:rPr>
          <w:rFonts w:ascii="Times New Roman" w:hAnsi="Times New Roman" w:cs="Times New Roman"/>
        </w:rPr>
        <w:t>аются</w:t>
      </w:r>
      <w:r w:rsidRPr="005E5E33">
        <w:rPr>
          <w:rFonts w:ascii="Times New Roman" w:hAnsi="Times New Roman" w:cs="Times New Roman"/>
        </w:rPr>
        <w:t xml:space="preserve"> в учете </w:t>
      </w:r>
      <w:r w:rsidRPr="005E5E33">
        <w:rPr>
          <w:rStyle w:val="fill"/>
          <w:rFonts w:ascii="Times New Roman" w:hAnsi="Times New Roman" w:cs="Times New Roman"/>
          <w:b w:val="0"/>
          <w:i w:val="0"/>
          <w:color w:val="auto"/>
        </w:rPr>
        <w:t>не ранее принятия расходных обязательств</w:t>
      </w:r>
      <w:r w:rsidRPr="005E5E33">
        <w:rPr>
          <w:rFonts w:ascii="Times New Roman" w:hAnsi="Times New Roman" w:cs="Times New Roman"/>
        </w:rPr>
        <w:t xml:space="preserve">. </w:t>
      </w:r>
      <w:r w:rsidRPr="005E5E33">
        <w:rPr>
          <w:rFonts w:ascii="Times New Roman" w:hAnsi="Times New Roman" w:cs="Times New Roman"/>
        </w:rPr>
        <w:br/>
        <w:t xml:space="preserve">Денежные обязательства принимаются к учету в сумме документа, подтверждающего их возникновение. Порядок принятия денежных обязательств </w:t>
      </w:r>
      <w:r w:rsidRPr="005E5E33">
        <w:rPr>
          <w:rFonts w:ascii="Times New Roman" w:hAnsi="Times New Roman" w:cs="Times New Roman"/>
        </w:rPr>
        <w:br/>
        <w:t>приведен в таблице № 2.</w:t>
      </w:r>
    </w:p>
    <w:p w:rsidR="00AD3748" w:rsidRPr="005E5E33" w:rsidRDefault="00334E43" w:rsidP="00BD65D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5E5E33">
        <w:rPr>
          <w:rFonts w:ascii="Times New Roman" w:hAnsi="Times New Roman" w:cs="Times New Roman"/>
        </w:rPr>
        <w:t> </w:t>
      </w:r>
    </w:p>
    <w:p w:rsidR="00AD3748" w:rsidRPr="005E5E33" w:rsidRDefault="00334E43" w:rsidP="00BD65D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color w:val="FF0000"/>
        </w:rPr>
      </w:pPr>
      <w:r w:rsidRPr="005E5E33">
        <w:rPr>
          <w:rFonts w:ascii="Times New Roman" w:hAnsi="Times New Roman" w:cs="Times New Roman"/>
        </w:rPr>
        <w:t xml:space="preserve">3. Принятые обязательства </w:t>
      </w:r>
      <w:r w:rsidR="007E1632" w:rsidRPr="005E5E33">
        <w:rPr>
          <w:rFonts w:ascii="Times New Roman" w:hAnsi="Times New Roman" w:cs="Times New Roman"/>
        </w:rPr>
        <w:t xml:space="preserve">отражаются </w:t>
      </w:r>
      <w:r w:rsidRPr="005E5E33">
        <w:rPr>
          <w:rFonts w:ascii="Times New Roman" w:hAnsi="Times New Roman" w:cs="Times New Roman"/>
        </w:rPr>
        <w:t xml:space="preserve">в журнале регистрации обязательств </w:t>
      </w:r>
      <w:r w:rsidRPr="005E5E33">
        <w:rPr>
          <w:rFonts w:ascii="Times New Roman" w:hAnsi="Times New Roman" w:cs="Times New Roman"/>
          <w:color w:val="FF0000"/>
        </w:rPr>
        <w:t>(ф. 0504064).</w:t>
      </w:r>
    </w:p>
    <w:p w:rsidR="00AD3748" w:rsidRPr="005E5E33" w:rsidRDefault="00334E43" w:rsidP="00BD65D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5E5E33">
        <w:rPr>
          <w:rFonts w:ascii="Times New Roman" w:hAnsi="Times New Roman" w:cs="Times New Roman"/>
        </w:rPr>
        <w:t> </w:t>
      </w:r>
    </w:p>
    <w:p w:rsidR="00AD3748" w:rsidRPr="005E5E33" w:rsidRDefault="00334E43" w:rsidP="00BD65D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5E5E33">
        <w:rPr>
          <w:rFonts w:ascii="Times New Roman" w:hAnsi="Times New Roman" w:cs="Times New Roman"/>
        </w:rPr>
        <w:t xml:space="preserve">По окончании текущего финансового года при наличии неисполненных обязательств (денежных обязательств) в следующем финансовом году они </w:t>
      </w:r>
      <w:r w:rsidRPr="005E5E33">
        <w:rPr>
          <w:rFonts w:ascii="Times New Roman" w:hAnsi="Times New Roman" w:cs="Times New Roman"/>
        </w:rPr>
        <w:br/>
        <w:t xml:space="preserve">должны быть приняты к учету (перерегистрированы) при открытии журнала (ф. 0504064) на очередной финансовый год в объеме, запланированном </w:t>
      </w:r>
      <w:r w:rsidRPr="005E5E33">
        <w:rPr>
          <w:rFonts w:ascii="Times New Roman" w:hAnsi="Times New Roman" w:cs="Times New Roman"/>
        </w:rPr>
        <w:br/>
        <w:t>к исполнению.</w:t>
      </w:r>
    </w:p>
    <w:p w:rsidR="00AD3748" w:rsidRPr="005E5E33" w:rsidRDefault="00334E43" w:rsidP="00BD65D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5E5E33">
        <w:rPr>
          <w:rFonts w:ascii="Times New Roman" w:hAnsi="Times New Roman" w:cs="Times New Roman"/>
        </w:rPr>
        <w:t> </w:t>
      </w:r>
    </w:p>
    <w:p w:rsidR="00AD3748" w:rsidRPr="005E5E33" w:rsidRDefault="00334E43" w:rsidP="00BD65D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5E5E33">
        <w:rPr>
          <w:rFonts w:ascii="Times New Roman" w:hAnsi="Times New Roman" w:cs="Times New Roman"/>
        </w:rPr>
        <w:t> </w:t>
      </w:r>
    </w:p>
    <w:p w:rsidR="00AD3748" w:rsidRPr="005E5E33" w:rsidRDefault="00334E43" w:rsidP="00BD65D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</w:rPr>
      </w:pPr>
      <w:r w:rsidRPr="005E5E33">
        <w:rPr>
          <w:rFonts w:ascii="Times New Roman" w:hAnsi="Times New Roman" w:cs="Times New Roman"/>
        </w:rPr>
        <w:t>Таблица № 1</w:t>
      </w:r>
    </w:p>
    <w:p w:rsidR="00AD3748" w:rsidRPr="005E5E33" w:rsidRDefault="00334E43" w:rsidP="00BD65D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 w:rsidRPr="005E5E33">
        <w:rPr>
          <w:rFonts w:ascii="Times New Roman" w:hAnsi="Times New Roman" w:cs="Times New Roman"/>
          <w:b/>
          <w:bCs/>
        </w:rPr>
        <w:t>Порядок учета принятых (принимаемых, отложенных) обязательств</w:t>
      </w:r>
    </w:p>
    <w:p w:rsidR="00AD3748" w:rsidRPr="005E5E33" w:rsidRDefault="00334E43" w:rsidP="00BD65D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 w:rsidRPr="005E5E33">
        <w:rPr>
          <w:rFonts w:ascii="Times New Roman" w:hAnsi="Times New Roman" w:cs="Times New Roman"/>
        </w:rPr>
        <w:t> </w:t>
      </w:r>
    </w:p>
    <w:tbl>
      <w:tblPr>
        <w:tblW w:w="147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0"/>
        <w:gridCol w:w="2473"/>
        <w:gridCol w:w="2515"/>
        <w:gridCol w:w="2228"/>
        <w:gridCol w:w="4069"/>
        <w:gridCol w:w="674"/>
        <w:gridCol w:w="674"/>
        <w:gridCol w:w="1637"/>
      </w:tblGrid>
      <w:tr w:rsidR="00AD3748" w:rsidRPr="005E5E3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обязательства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Документ-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основание /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первичный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учетный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Момент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отражения в учете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обязательства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Бухгалтерские записи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Дебет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Кредит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D3748" w:rsidRPr="005E5E33"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1. Обязательства по контрактам (договорам)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Обязательства по контрактам (договорам) с единственным поставщиком (подрядчиком, исполнителем)</w:t>
            </w:r>
          </w:p>
        </w:tc>
      </w:tr>
      <w:tr w:rsidR="00AD3748" w:rsidRPr="005E5E3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Заключение контракта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(договора) на поставку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продукции, выполнение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работ, оказание услуг с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единственным поставщиком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(организацией или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гражданином) без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проведения закупки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конкурентным способом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Контракт (договор)/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Бухгалтерская справка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(ф. 0504833)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Дата подписания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контракта (договора)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В сумме заключенного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контракта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 текущий финансовый </w:t>
            </w: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период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1178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</w:t>
            </w:r>
            <w:r w:rsidR="00117843" w:rsidRPr="005E5E33">
              <w:rPr>
                <w:rFonts w:ascii="Times New Roman" w:hAnsi="Times New Roman" w:cs="Times New Roman"/>
                <w:sz w:val="20"/>
                <w:szCs w:val="20"/>
              </w:rPr>
              <w:t>1.13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0.502.11.ХХХ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 плановый период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1178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0.501</w:t>
            </w:r>
            <w:r w:rsidR="00334E43" w:rsidRPr="005E5E33">
              <w:rPr>
                <w:rFonts w:ascii="Times New Roman" w:hAnsi="Times New Roman" w:cs="Times New Roman"/>
                <w:sz w:val="20"/>
                <w:szCs w:val="20"/>
              </w:rPr>
              <w:t>.Х0.ХХХ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0.502.Х1.ХХХ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Принятие обязательств по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контракту (договору), в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котором не указана сумма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либо по его условиям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принятие обязательств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производится по факту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поставки товаров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(выполнения работ, оказания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услуг)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Накладные, акты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выполненных работ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(оказанных услуг), счета на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оплату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Дата поставки товаров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(выполнения работ,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оказания услуг),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выставления счета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Сумма подписанной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накладной, акта, счета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1178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</w:t>
            </w:r>
            <w:r w:rsidR="00117843" w:rsidRPr="005E5E33">
              <w:rPr>
                <w:rFonts w:ascii="Times New Roman" w:hAnsi="Times New Roman" w:cs="Times New Roman"/>
                <w:sz w:val="20"/>
                <w:szCs w:val="20"/>
              </w:rPr>
              <w:t>1.13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0.502.11.ХХХ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Обязательства по контрактам, заключенным путем проведения конкурентных закупок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(конкурсов, аукционов, запросов котировок, запросов предложений)</w:t>
            </w:r>
          </w:p>
        </w:tc>
      </w:tr>
      <w:tr w:rsidR="00AD3748" w:rsidRPr="005E5E3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закупки товаров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(работ, услуг)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Извещение о проведении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закупки/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Бухгалтерская справка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(ф. 0504833)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Дата размещения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извещения о закупке на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официальном сайте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www.zakupki.gov.ru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7E16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Обязательство отражается в учете по максимальной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цене, объявленной в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документации о закупке –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НМЦК (с указанием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контрагента «Конкурентная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закупка»)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 текущий финансовый </w:t>
            </w: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период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1178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</w:t>
            </w:r>
            <w:r w:rsidR="00117843" w:rsidRPr="005E5E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0.502.17.ХХХ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 плановый период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1178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0.501</w:t>
            </w:r>
            <w:r w:rsidR="00334E43" w:rsidRPr="005E5E33">
              <w:rPr>
                <w:rFonts w:ascii="Times New Roman" w:hAnsi="Times New Roman" w:cs="Times New Roman"/>
                <w:sz w:val="20"/>
                <w:szCs w:val="20"/>
              </w:rPr>
              <w:t>.Х0.ХХХ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0.502.Х7.ХХХ</w:t>
            </w:r>
          </w:p>
        </w:tc>
      </w:tr>
      <w:tr w:rsidR="00AD3748" w:rsidRPr="005E5E3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Принятие суммы расходного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обязательства при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заключении контракта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(договора) по итогам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конкурентной закупки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(конкурса, аукциона, запроса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котировок, запроса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предложений)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Контракт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(договор)/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Бухгалтерская справка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(ф. 0504833)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Дата подписания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контракта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(договора)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7E16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Обязательство отражается в сумме заключенного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контракта (договора) с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учетом финансовых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периодов, в которых он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будет исполнен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 текущий финансовый </w:t>
            </w: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период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0.502.17.ХХХ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0.502.11.ХХХ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 плановый период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0.502.Х7.ХХХ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0.502.Х1.ХХХ</w:t>
            </w:r>
          </w:p>
        </w:tc>
      </w:tr>
      <w:tr w:rsidR="00AD3748" w:rsidRPr="005E5E3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1.2.3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Уточнение суммы расходных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обязательств при заключении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контракта (договора) по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результатам конкурентной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закупки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подведения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итогов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конкурентной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закупки/Бухгалтерская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справка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(ф. 0504833)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Дата подписания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государственного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контракта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Корректировка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обязательства на сумму,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сэкономленную в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результате проведения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закупки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 текущий финансовый </w:t>
            </w: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период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0.502.17.ХХХ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0.506.10.ХХХ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 плановый период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0.502.Х7.ХХХ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0.506.Х0.ХХХ</w:t>
            </w:r>
          </w:p>
        </w:tc>
      </w:tr>
      <w:tr w:rsidR="00AD3748" w:rsidRPr="005E5E3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1.2.4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5E5E33">
              <w:rPr>
                <w:rFonts w:ascii="Times New Roman" w:hAnsi="Times New Roman" w:cs="Times New Roman"/>
              </w:rPr>
              <w:t xml:space="preserve">Уменьшение принятого </w:t>
            </w:r>
            <w:r w:rsidRPr="005E5E33">
              <w:rPr>
                <w:rFonts w:ascii="Times New Roman" w:hAnsi="Times New Roman" w:cs="Times New Roman"/>
              </w:rPr>
              <w:br/>
              <w:t>обязательства в случае:</w:t>
            </w:r>
          </w:p>
          <w:p w:rsidR="00AD3748" w:rsidRPr="005E5E33" w:rsidRDefault="00334E43" w:rsidP="00BD65DB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5E5E33">
              <w:rPr>
                <w:rFonts w:ascii="Times New Roman" w:hAnsi="Times New Roman" w:cs="Times New Roman"/>
              </w:rPr>
              <w:t>– отмены закупки;</w:t>
            </w:r>
            <w:r w:rsidRPr="005E5E33">
              <w:rPr>
                <w:rFonts w:ascii="Times New Roman" w:hAnsi="Times New Roman" w:cs="Times New Roman"/>
              </w:rPr>
              <w:br/>
              <w:t xml:space="preserve">– признания закупки </w:t>
            </w:r>
            <w:r w:rsidRPr="005E5E33">
              <w:rPr>
                <w:rFonts w:ascii="Times New Roman" w:hAnsi="Times New Roman" w:cs="Times New Roman"/>
              </w:rPr>
              <w:br/>
              <w:t xml:space="preserve">несостоявшейся по причине </w:t>
            </w:r>
            <w:r w:rsidRPr="005E5E33">
              <w:rPr>
                <w:rFonts w:ascii="Times New Roman" w:hAnsi="Times New Roman" w:cs="Times New Roman"/>
              </w:rPr>
              <w:br/>
              <w:t xml:space="preserve">того, что не было подано ни </w:t>
            </w:r>
            <w:r w:rsidRPr="005E5E33">
              <w:rPr>
                <w:rFonts w:ascii="Times New Roman" w:hAnsi="Times New Roman" w:cs="Times New Roman"/>
              </w:rPr>
              <w:br/>
              <w:t>одной заявки;</w:t>
            </w:r>
            <w:r w:rsidRPr="005E5E33">
              <w:rPr>
                <w:rFonts w:ascii="Times New Roman" w:hAnsi="Times New Roman" w:cs="Times New Roman"/>
              </w:rPr>
              <w:br/>
              <w:t xml:space="preserve">– признания победителя </w:t>
            </w:r>
            <w:r w:rsidRPr="005E5E33">
              <w:rPr>
                <w:rFonts w:ascii="Times New Roman" w:hAnsi="Times New Roman" w:cs="Times New Roman"/>
              </w:rPr>
              <w:br/>
              <w:t xml:space="preserve">закупки уклонившимся от </w:t>
            </w:r>
            <w:r w:rsidRPr="005E5E33">
              <w:rPr>
                <w:rFonts w:ascii="Times New Roman" w:hAnsi="Times New Roman" w:cs="Times New Roman"/>
              </w:rPr>
              <w:br/>
              <w:t xml:space="preserve">заключения контракта </w:t>
            </w:r>
            <w:r w:rsidRPr="005E5E33">
              <w:rPr>
                <w:rFonts w:ascii="Times New Roman" w:hAnsi="Times New Roman" w:cs="Times New Roman"/>
              </w:rPr>
              <w:br/>
              <w:t>(договора)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подведения итогов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конкурса, аукциона, запроса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котировок или запроса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предложений.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Протокол признания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победителя закупки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уклонившимся от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заключения контракта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(договора)/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Бухгалтерская справка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(ф. 0504833)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Дата протокола о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признании конкурентной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закупки несостоявшейся.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Дата признания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победителя закупки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уклонившимся от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заключения контракта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(договора)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ранее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принятого обязательства на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всю сумму </w:t>
            </w: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способом </w:t>
            </w: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«Красное сторно»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 текущий финансовый </w:t>
            </w: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период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0.502.17.ХХХ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 плановый период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0.506.Х0.ХХХ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0.502.Х7.ХХХ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Обязательства по контрактам (договорам), принятые в прошлые годы и не исполненные по состоянию на начало текущего финансового </w:t>
            </w: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года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Контракты (договоры),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подлежащие исполнению в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текущем финансовом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Заключенные контракты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(договоры)/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Бухгалтерская справка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(ф. 0504833)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Начало текущего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финансового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pStyle w:val="HTML"/>
              <w:rPr>
                <w:rFonts w:ascii="Times New Roman" w:hAnsi="Times New Roman" w:cs="Times New Roman"/>
              </w:rPr>
            </w:pPr>
            <w:r w:rsidRPr="005E5E33">
              <w:rPr>
                <w:rFonts w:ascii="Times New Roman" w:hAnsi="Times New Roman" w:cs="Times New Roman"/>
              </w:rPr>
              <w:t xml:space="preserve">Сумма не исполненных по </w:t>
            </w:r>
            <w:r w:rsidRPr="005E5E33">
              <w:rPr>
                <w:rFonts w:ascii="Times New Roman" w:hAnsi="Times New Roman" w:cs="Times New Roman"/>
              </w:rPr>
              <w:br/>
              <w:t xml:space="preserve">условиям контракта </w:t>
            </w:r>
            <w:r w:rsidRPr="005E5E33">
              <w:rPr>
                <w:rFonts w:ascii="Times New Roman" w:hAnsi="Times New Roman" w:cs="Times New Roman"/>
              </w:rPr>
              <w:br/>
              <w:t>(договора) обязательств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0.502.21.ХХХ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0.502.11.ХХХ</w:t>
            </w:r>
          </w:p>
        </w:tc>
      </w:tr>
      <w:tr w:rsidR="00AD3748" w:rsidRPr="005E5E33"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5E5E33">
              <w:rPr>
                <w:rFonts w:ascii="Times New Roman" w:hAnsi="Times New Roman" w:cs="Times New Roman"/>
                <w:b/>
                <w:bCs/>
                <w:i/>
                <w:iCs/>
              </w:rPr>
              <w:t>2. Обязат</w:t>
            </w:r>
            <w:r w:rsidR="003E7AC6" w:rsidRPr="005E5E33">
              <w:rPr>
                <w:rFonts w:ascii="Times New Roman" w:hAnsi="Times New Roman" w:cs="Times New Roman"/>
                <w:b/>
                <w:bCs/>
                <w:i/>
                <w:iCs/>
              </w:rPr>
              <w:t>ельства по текущей деятельности</w:t>
            </w:r>
            <w:r w:rsidRPr="005E5E3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учреждения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Обязательства, связанные с оплатой труда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Зарплата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Утвержденный План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финансово-хозяйственной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Начало текущего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финансового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Объем утвержденных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плановых назначений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0.506.10.211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0.502.11.211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2.1.2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Взносы на обязательное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пенсионное (социальное,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медицинское) страхование,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взносы на страхование от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несчастных случаев и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профзаболеваний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5E5E33">
              <w:rPr>
                <w:rFonts w:ascii="Times New Roman" w:hAnsi="Times New Roman" w:cs="Times New Roman"/>
              </w:rPr>
              <w:t xml:space="preserve">Расчетные ведомости </w:t>
            </w:r>
            <w:r w:rsidRPr="005E5E33">
              <w:rPr>
                <w:rFonts w:ascii="Times New Roman" w:hAnsi="Times New Roman" w:cs="Times New Roman"/>
              </w:rPr>
              <w:br/>
              <w:t>(ф. 0504402).</w:t>
            </w:r>
          </w:p>
          <w:p w:rsidR="00AD3748" w:rsidRPr="005E5E33" w:rsidRDefault="00334E43" w:rsidP="00BD65DB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5E5E33">
              <w:rPr>
                <w:rFonts w:ascii="Times New Roman" w:hAnsi="Times New Roman" w:cs="Times New Roman"/>
              </w:rPr>
              <w:t xml:space="preserve">Расчетно-платежные </w:t>
            </w:r>
            <w:r w:rsidRPr="005E5E33">
              <w:rPr>
                <w:rFonts w:ascii="Times New Roman" w:hAnsi="Times New Roman" w:cs="Times New Roman"/>
              </w:rPr>
              <w:br/>
              <w:t>ведомости (ф. 0504401).</w:t>
            </w:r>
          </w:p>
          <w:p w:rsidR="00AD3748" w:rsidRPr="005E5E33" w:rsidRDefault="00334E43" w:rsidP="00BD65DB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5E5E33">
              <w:rPr>
                <w:rFonts w:ascii="Times New Roman" w:hAnsi="Times New Roman" w:cs="Times New Roman"/>
              </w:rPr>
              <w:t xml:space="preserve">Карточки </w:t>
            </w:r>
            <w:r w:rsidRPr="005E5E33">
              <w:rPr>
                <w:rFonts w:ascii="Times New Roman" w:hAnsi="Times New Roman" w:cs="Times New Roman"/>
              </w:rPr>
              <w:br/>
              <w:t xml:space="preserve">индивидуального учета </w:t>
            </w:r>
            <w:r w:rsidRPr="005E5E33">
              <w:rPr>
                <w:rFonts w:ascii="Times New Roman" w:hAnsi="Times New Roman" w:cs="Times New Roman"/>
              </w:rPr>
              <w:br/>
              <w:t xml:space="preserve">сумм начисленных выплат и </w:t>
            </w:r>
            <w:r w:rsidRPr="005E5E33">
              <w:rPr>
                <w:rFonts w:ascii="Times New Roman" w:hAnsi="Times New Roman" w:cs="Times New Roman"/>
              </w:rPr>
              <w:br/>
              <w:t xml:space="preserve">иных вознаграждений и </w:t>
            </w:r>
            <w:r w:rsidRPr="005E5E33">
              <w:rPr>
                <w:rFonts w:ascii="Times New Roman" w:hAnsi="Times New Roman" w:cs="Times New Roman"/>
              </w:rPr>
              <w:br/>
              <w:t xml:space="preserve">сумм начисленных </w:t>
            </w:r>
            <w:r w:rsidRPr="005E5E33">
              <w:rPr>
                <w:rFonts w:ascii="Times New Roman" w:hAnsi="Times New Roman" w:cs="Times New Roman"/>
              </w:rPr>
              <w:br/>
              <w:t>страховых взносов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В момент образования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кредиторской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задолженности – не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позднее последнего дня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месяца, за который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производится начисление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Сумма начисленных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обязательств (платежей)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0.506.10.213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0.502.11.213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Обязательства по расчетам с подотчетными лицами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2.2.1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Выдача денег под отчет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сотруднику на приобретение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товаров (работ, услуг) за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наличный расчет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Письменное заявление на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выдачу денежных средств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под отчет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Дата утверждения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(подписания) заявления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Сумма начисленных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обязательств (выплат)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0.502.11.ХХХ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Выдача денег под отчет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сотруднику при направлении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Приказ о направлении в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Дата подписания приказа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Сумма начисленных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обязательств (выплат)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0.502.11.ХХХ</w:t>
            </w:r>
          </w:p>
        </w:tc>
      </w:tr>
      <w:tr w:rsidR="00AD3748" w:rsidRPr="005E5E3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2.2.3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Корректировка ранее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принятых обязательств в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момент принятия к учету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авансового отчета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(ф. 0504505)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Авансовый отчет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(ф. 0504505)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Дата утверждения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авансового отчета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(ф. 0504505)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руководителем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Корректировка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обязательства: при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перерасходе – в сторону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увеличения; при экономии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– в сторону уменьшения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Перерасход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0.502.11.ХХХ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Экономия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способом «Красное сторно»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0.502.11.ХХХ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2.3.</w:t>
            </w:r>
          </w:p>
        </w:tc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Обязательства перед бюджетом, по возмещению вреда, по другим выплатам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(налоги, госпошлины, сборы, исполнительные документы)</w:t>
            </w:r>
          </w:p>
        </w:tc>
      </w:tr>
      <w:tr w:rsidR="00AD3748" w:rsidRPr="005E5E3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2.3.1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Начисление налогов (налог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имущество, налог на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прибыль, НДС)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Налоговые регистры,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отражающие расчет налога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В дату образования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кредиторской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задолженности –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ежеквартально (не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позднее последнего дня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текущего квартала)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Сумма начисленных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обязательств (платежей)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 текущий финансовый </w:t>
            </w: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период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0.502.11.ХХХ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 плановый период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0.506.Х0.ХХХ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0.502.Х1.ХХХ</w:t>
            </w:r>
          </w:p>
        </w:tc>
      </w:tr>
      <w:tr w:rsidR="00AD3748" w:rsidRPr="005E5E3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2.3.2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Начисление всех видов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сборов, пошлин, патентных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платежей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Бухгалтерские справки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(ф. 0504833) с приложением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расчетов.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Служебные записки (другие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распоряжения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руководителя)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В момент подписания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документа о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необходимости платежа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Сумма начисленных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обязательств (платежей)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 текущий финансовый </w:t>
            </w: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период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0.506.10.290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0.502.11.290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 плановый период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0.506.Х0.290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0.502.Х1.290</w:t>
            </w:r>
          </w:p>
        </w:tc>
      </w:tr>
      <w:tr w:rsidR="00AD3748" w:rsidRPr="005E5E3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2.3.3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Начисление штрафных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санкций и сумм,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предписанных судом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5E5E33">
              <w:rPr>
                <w:rFonts w:ascii="Times New Roman" w:hAnsi="Times New Roman" w:cs="Times New Roman"/>
              </w:rPr>
              <w:t>Исполнительный лист.</w:t>
            </w:r>
          </w:p>
          <w:p w:rsidR="00AD3748" w:rsidRPr="005E5E33" w:rsidRDefault="00334E43" w:rsidP="00BD65DB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5E5E33">
              <w:rPr>
                <w:rFonts w:ascii="Times New Roman" w:hAnsi="Times New Roman" w:cs="Times New Roman"/>
              </w:rPr>
              <w:t>Судебный приказ.</w:t>
            </w:r>
          </w:p>
          <w:p w:rsidR="00AD3748" w:rsidRPr="005E5E33" w:rsidRDefault="00334E43" w:rsidP="00BD65DB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5E5E33">
              <w:rPr>
                <w:rFonts w:ascii="Times New Roman" w:hAnsi="Times New Roman" w:cs="Times New Roman"/>
              </w:rPr>
              <w:t xml:space="preserve">Постановления судебных </w:t>
            </w:r>
            <w:r w:rsidRPr="005E5E33">
              <w:rPr>
                <w:rFonts w:ascii="Times New Roman" w:hAnsi="Times New Roman" w:cs="Times New Roman"/>
              </w:rPr>
              <w:br/>
              <w:t>(следственных) органов.</w:t>
            </w:r>
          </w:p>
          <w:p w:rsidR="00AD3748" w:rsidRPr="005E5E33" w:rsidRDefault="00334E43" w:rsidP="00BD65DB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5E5E33">
              <w:rPr>
                <w:rFonts w:ascii="Times New Roman" w:hAnsi="Times New Roman" w:cs="Times New Roman"/>
              </w:rPr>
              <w:t xml:space="preserve">Иные документы, </w:t>
            </w:r>
            <w:r w:rsidRPr="005E5E33">
              <w:rPr>
                <w:rFonts w:ascii="Times New Roman" w:hAnsi="Times New Roman" w:cs="Times New Roman"/>
              </w:rPr>
              <w:br/>
              <w:t xml:space="preserve">устанавливающие </w:t>
            </w:r>
            <w:r w:rsidRPr="005E5E33">
              <w:rPr>
                <w:rFonts w:ascii="Times New Roman" w:hAnsi="Times New Roman" w:cs="Times New Roman"/>
              </w:rPr>
              <w:br/>
              <w:t xml:space="preserve">обязательства </w:t>
            </w:r>
            <w:r w:rsidRPr="005E5E33">
              <w:rPr>
                <w:rFonts w:ascii="Times New Roman" w:hAnsi="Times New Roman" w:cs="Times New Roman"/>
              </w:rPr>
              <w:br/>
              <w:t>учреждения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Дата поступления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исполнительных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документов в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бухгалтерию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Сумма начисленных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обязательств (выплат)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 текущий финансовый </w:t>
            </w: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период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0.506.10.290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0.502.11.290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 плановый период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0.506.Х0.290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0.502.Х1.290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2.3.4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Иные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Документы,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подтверждающие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возникновение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Дата подписания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(утверждения)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соответствующих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документов либо дата их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представления в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бухгалтерию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Сумма принятых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обязательств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0.502.11.ХХХ</w:t>
            </w:r>
          </w:p>
        </w:tc>
      </w:tr>
      <w:tr w:rsidR="00AD3748" w:rsidRPr="005E5E33"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3. Отложенные обязательства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Принятие обязательства на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сумму созданного резерва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Бухгалтерская справка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(ф. 0504833) с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приложением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расчетов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Дата расчета резерва,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согласно положениям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учетной политики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Сумма оценочного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значения, по методу,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предусмотренному в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учетной политике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0.506.90.ХХХ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0.502.99.ХХХ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размера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созданного резерва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Приказ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руководителя.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Бухгалтерская справка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(ф. 0504833) с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приложением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расчетов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Дата, определенная в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приказе об уменьшении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размера резерва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Сумма, на которую будет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уменьшен резерв,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отражается </w:t>
            </w: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способом </w:t>
            </w: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«Красное сторно»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0.506.90.ХХХ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0.502.99.ХХХ</w:t>
            </w:r>
          </w:p>
        </w:tc>
      </w:tr>
      <w:tr w:rsidR="00AD3748" w:rsidRPr="005E5E3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Отражение принятого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обязательства при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осуществлении расходов за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счет созданных резервов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Документы,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подтверждающие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возникновение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обязательства/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Бухгалтерская справка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(ф. 0504833)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В момент образования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кредиторской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задолженности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1. Сумма принятого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обязательства в рамках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резерва отражается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способом «Красное </w:t>
            </w: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сторно».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0.506.90.ХХХ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0.502.99.ХХХ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2. Одновременно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отражается сумма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принятого обязательства в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рамках текущего года</w:t>
            </w:r>
          </w:p>
        </w:tc>
        <w:tc>
          <w:tcPr>
            <w:tcW w:w="0" w:type="auto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0.506.10.ХХХ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0.502.11.ХХХ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D3748" w:rsidRPr="005E5E33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AD3748" w:rsidRPr="005E5E33" w:rsidRDefault="00334E43" w:rsidP="00BD65D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</w:rPr>
      </w:pPr>
      <w:r w:rsidRPr="005E5E33">
        <w:rPr>
          <w:rFonts w:ascii="Times New Roman" w:hAnsi="Times New Roman" w:cs="Times New Roman"/>
        </w:rPr>
        <w:t> </w:t>
      </w:r>
    </w:p>
    <w:p w:rsidR="00AD3748" w:rsidRPr="005E5E33" w:rsidRDefault="00334E43" w:rsidP="00BD65D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</w:rPr>
      </w:pPr>
      <w:r w:rsidRPr="005E5E33">
        <w:rPr>
          <w:rFonts w:ascii="Times New Roman" w:hAnsi="Times New Roman" w:cs="Times New Roman"/>
        </w:rPr>
        <w:t>Таблица № 2</w:t>
      </w:r>
    </w:p>
    <w:p w:rsidR="00AD3748" w:rsidRPr="005E5E33" w:rsidRDefault="00334E43" w:rsidP="00BD65D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 w:rsidRPr="005E5E33">
        <w:rPr>
          <w:rFonts w:ascii="Times New Roman" w:hAnsi="Times New Roman" w:cs="Times New Roman"/>
          <w:b/>
          <w:bCs/>
        </w:rPr>
        <w:t>Порядок принятия денежных обязательств текущего финансового года</w:t>
      </w:r>
    </w:p>
    <w:p w:rsidR="00AD3748" w:rsidRPr="005E5E33" w:rsidRDefault="00334E43" w:rsidP="00BD65D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5E5E33">
        <w:rPr>
          <w:rFonts w:ascii="Times New Roman" w:hAnsi="Times New Roman" w:cs="Times New Roman"/>
        </w:rPr>
        <w:t> </w:t>
      </w:r>
    </w:p>
    <w:tbl>
      <w:tblPr>
        <w:tblW w:w="146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0"/>
        <w:gridCol w:w="5727"/>
        <w:gridCol w:w="1950"/>
        <w:gridCol w:w="1749"/>
        <w:gridCol w:w="2056"/>
        <w:gridCol w:w="1304"/>
        <w:gridCol w:w="1304"/>
      </w:tblGrid>
      <w:tr w:rsidR="00AD3748" w:rsidRPr="005E5E3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обязательства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Документ-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Момент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отражения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учете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обязательства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Бухгалтерские записи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Дебет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Кредит</w:t>
            </w:r>
          </w:p>
        </w:tc>
      </w:tr>
      <w:tr w:rsidR="00AD3748" w:rsidRPr="005E5E33"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D3748" w:rsidRPr="005E5E33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1. Денежные обязательства по контрактам (договорам)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Оплата контрактов (договоров) на поставку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материальных ценностей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Товарная накладная и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(или) акт приемки-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передачи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Дата подписания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подтверждающих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Сумма начисленного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обязательства за минусом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ранее выплаченного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0.502.12.ХХХ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Оплата контрактов (договоров) на выполнение работ, оказание услуг, в том числе: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Контракты (договоры) на оказание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коммунальных, эксплуатационных услуг,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услуг связи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Счет, счет-фактура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(согласно условиям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контракта).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Акт оказания услуг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Дата подписания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подтверждающих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документов.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 задержке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документации –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дата поступления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документации в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бухгалтерию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Сумма начисленного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обязательства за минусом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ранее выплаченного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0.502.12.ХХХ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Контракты (договоры) на выполнение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подрядных работ по строительству,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реконструкции, техническому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перевооружению, расширению,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модернизации основных средств, текущему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капитальному ремонту зданий,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сооружений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Акт выполненных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работ.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Справка о стоимости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выполненных работ и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затрат (форма КС-3)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0.502.12.ХХХ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1.2.3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Контракты (договоры) на выполнение иных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работ (оказание иных услуг)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Акт выполненных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работ (оказанных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услуг).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Иной документ,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подтверждающий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выполнение работ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(оказание услуг)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0.502.12.ХХХ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Принятие денежного обязательства в том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случае, если контрактом (договором)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предусмотрена выплата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Контракт (договор).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Счет на оплату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Дата, определенная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условиями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контракта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(договора)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Сумма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0.502.12.ХХХ</w:t>
            </w:r>
          </w:p>
        </w:tc>
      </w:tr>
      <w:tr w:rsidR="00AD3748" w:rsidRPr="005E5E33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2. Денежные обязательства по текущей деятельности учреждения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Денежные обязательства, связанные с оплатой труда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Выплата зарплаты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5E5E33">
              <w:rPr>
                <w:rFonts w:ascii="Times New Roman" w:hAnsi="Times New Roman" w:cs="Times New Roman"/>
              </w:rPr>
              <w:t xml:space="preserve">Расчетные ведомости </w:t>
            </w:r>
            <w:r w:rsidRPr="005E5E33">
              <w:rPr>
                <w:rFonts w:ascii="Times New Roman" w:hAnsi="Times New Roman" w:cs="Times New Roman"/>
              </w:rPr>
              <w:br/>
              <w:t>(ф. 0504402).</w:t>
            </w:r>
          </w:p>
          <w:p w:rsidR="00AD3748" w:rsidRPr="005E5E33" w:rsidRDefault="00334E43" w:rsidP="00BD65DB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5E5E33">
              <w:rPr>
                <w:rFonts w:ascii="Times New Roman" w:hAnsi="Times New Roman" w:cs="Times New Roman"/>
              </w:rPr>
              <w:t xml:space="preserve">Расчетно-платежные </w:t>
            </w:r>
            <w:r w:rsidRPr="005E5E33">
              <w:rPr>
                <w:rFonts w:ascii="Times New Roman" w:hAnsi="Times New Roman" w:cs="Times New Roman"/>
              </w:rPr>
              <w:br/>
              <w:t xml:space="preserve">ведомости </w:t>
            </w:r>
            <w:r w:rsidRPr="005E5E33">
              <w:rPr>
                <w:rFonts w:ascii="Times New Roman" w:hAnsi="Times New Roman" w:cs="Times New Roman"/>
              </w:rPr>
              <w:br/>
              <w:t>(ф. 0504401)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Дата утверждения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(подписания)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соответствующих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Сумма начисленных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0.502.12.211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2.1.2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7E16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Уплата взносов на обязательное пенсионное (социальное, медицинское) страхование,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взносов на страхование от несчастных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случаев и профзаболеваний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5E5E33">
              <w:rPr>
                <w:rFonts w:ascii="Times New Roman" w:hAnsi="Times New Roman" w:cs="Times New Roman"/>
              </w:rPr>
              <w:t xml:space="preserve">Расчетные ведомости </w:t>
            </w:r>
            <w:r w:rsidRPr="005E5E33">
              <w:rPr>
                <w:rFonts w:ascii="Times New Roman" w:hAnsi="Times New Roman" w:cs="Times New Roman"/>
              </w:rPr>
              <w:br/>
              <w:t>(ф. 0504402).</w:t>
            </w:r>
          </w:p>
          <w:p w:rsidR="00AD3748" w:rsidRPr="005E5E33" w:rsidRDefault="00334E43" w:rsidP="00BD65DB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5E5E33">
              <w:rPr>
                <w:rFonts w:ascii="Times New Roman" w:hAnsi="Times New Roman" w:cs="Times New Roman"/>
              </w:rPr>
              <w:t xml:space="preserve">Расчетно-платежные </w:t>
            </w:r>
            <w:r w:rsidRPr="005E5E33">
              <w:rPr>
                <w:rFonts w:ascii="Times New Roman" w:hAnsi="Times New Roman" w:cs="Times New Roman"/>
              </w:rPr>
              <w:br/>
              <w:t xml:space="preserve">ведомости </w:t>
            </w:r>
            <w:r w:rsidRPr="005E5E33">
              <w:rPr>
                <w:rFonts w:ascii="Times New Roman" w:hAnsi="Times New Roman" w:cs="Times New Roman"/>
              </w:rPr>
              <w:br/>
              <w:t>(ф. 0504401)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Дата принятия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Сумма начисленных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0.502.11.213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0.502.12.213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Денежные обязательства по расчетам с подотчетными лицами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2.2.1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Выдача денежных средств под отчет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сотруднику на приобретение товаров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(работ, услуг) за наличный расчет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Письменное заявление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выдачу денежных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средств под отчет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Дата утверждения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(подписания)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заявления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Сумма начисленных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0.502.12.ХХХ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Выдача денежных средств под отчет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сотруднику при направлении в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Приказ о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направлении в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Дата подписания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приказа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Сумма начисленных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0.502.12.ХХХ</w:t>
            </w:r>
          </w:p>
        </w:tc>
      </w:tr>
      <w:tr w:rsidR="00AD3748" w:rsidRPr="005E5E3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2.2.3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Корректировка ранее принятых денежных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обязательств в момент принятия к учету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авансового отчета (ф. 0504505).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Сумму превышения принятых к учету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расходов подотчетного лица над ранее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выданным авансом (сумму утвержденного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перерасхода) отражать на соответствующих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счетах и признавать принятым перед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подотчетным лицом денежным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обязательством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Авансовый отчет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(ф. 0504505)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Дата утверждения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авансового отчета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(ф. 0504505)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руководителем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Корректировка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обязательства: при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перерасходе – в сторону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увеличения; при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экономии – в сторону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уменьшения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Перерасход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0.502.12.ХХХ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Экономия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E5E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способом «Красное сторно»</w:t>
            </w:r>
          </w:p>
        </w:tc>
      </w:tr>
      <w:tr w:rsidR="00AD3748" w:rsidRPr="005E5E3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5E5E33" w:rsidRDefault="00AD3748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0.502.12.ХХХ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2.3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Денежные обязательства перед бюджетом, по возмещению вреда, по другим выплатам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2.3.1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Уплата налогов (налог на имущество, налог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на прибыль, НДС)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Налоговые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декларации, расчеты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Дата принятия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Сумма начисленных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0.502.12.ХХХ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2.3.2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Уплата всех видов сборов, пошлин,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патентных платежей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Бухгалтерские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справки (ф. 0504833) с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приложением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расчетов.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Служебные записки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(другие распоряжения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руководителя)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Дата принятия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Сумма начисленных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0.502.12.290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2.3.3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Уплата штрафных санкций и сумм,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предписанных судом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5E5E33">
              <w:rPr>
                <w:rFonts w:ascii="Times New Roman" w:hAnsi="Times New Roman" w:cs="Times New Roman"/>
              </w:rPr>
              <w:t>Исполнительный лист.</w:t>
            </w:r>
          </w:p>
          <w:p w:rsidR="00AD3748" w:rsidRPr="005E5E33" w:rsidRDefault="00334E43" w:rsidP="00BD65DB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5E5E33">
              <w:rPr>
                <w:rFonts w:ascii="Times New Roman" w:hAnsi="Times New Roman" w:cs="Times New Roman"/>
              </w:rPr>
              <w:t>Судебный приказ.</w:t>
            </w:r>
          </w:p>
          <w:p w:rsidR="00AD3748" w:rsidRPr="005E5E33" w:rsidRDefault="00334E43" w:rsidP="00BD65DB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5E5E33">
              <w:rPr>
                <w:rFonts w:ascii="Times New Roman" w:hAnsi="Times New Roman" w:cs="Times New Roman"/>
              </w:rPr>
              <w:t xml:space="preserve">Постановления </w:t>
            </w:r>
            <w:r w:rsidRPr="005E5E33">
              <w:rPr>
                <w:rFonts w:ascii="Times New Roman" w:hAnsi="Times New Roman" w:cs="Times New Roman"/>
              </w:rPr>
              <w:br/>
              <w:t xml:space="preserve">судебных </w:t>
            </w:r>
            <w:r w:rsidRPr="005E5E33">
              <w:rPr>
                <w:rFonts w:ascii="Times New Roman" w:hAnsi="Times New Roman" w:cs="Times New Roman"/>
              </w:rPr>
              <w:br/>
              <w:t xml:space="preserve">(следственных) </w:t>
            </w:r>
            <w:r w:rsidRPr="005E5E33">
              <w:rPr>
                <w:rFonts w:ascii="Times New Roman" w:hAnsi="Times New Roman" w:cs="Times New Roman"/>
              </w:rPr>
              <w:br/>
              <w:t>органов.</w:t>
            </w:r>
          </w:p>
          <w:p w:rsidR="00AD3748" w:rsidRPr="005E5E33" w:rsidRDefault="00334E43" w:rsidP="00BD65DB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5E5E33">
              <w:rPr>
                <w:rFonts w:ascii="Times New Roman" w:hAnsi="Times New Roman" w:cs="Times New Roman"/>
              </w:rPr>
              <w:t xml:space="preserve">Иные документы, </w:t>
            </w:r>
            <w:r w:rsidRPr="005E5E33">
              <w:rPr>
                <w:rFonts w:ascii="Times New Roman" w:hAnsi="Times New Roman" w:cs="Times New Roman"/>
              </w:rPr>
              <w:br/>
              <w:t xml:space="preserve">устанавливающие </w:t>
            </w:r>
            <w:r w:rsidRPr="005E5E33">
              <w:rPr>
                <w:rFonts w:ascii="Times New Roman" w:hAnsi="Times New Roman" w:cs="Times New Roman"/>
              </w:rPr>
              <w:br/>
              <w:t xml:space="preserve">обязательства </w:t>
            </w:r>
            <w:r w:rsidRPr="005E5E33">
              <w:rPr>
                <w:rFonts w:ascii="Times New Roman" w:hAnsi="Times New Roman" w:cs="Times New Roman"/>
              </w:rPr>
              <w:br/>
              <w:t>учреждения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Дата принятия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Сумма начисленных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0.502.12.290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2.3.4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Иные денежные обязательства учреждения,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подлежащие исполнению в текущем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финансовом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Документы,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являющиеся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основанием для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оплаты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Дата поступления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документации в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бухгалтерию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 xml:space="preserve">Сумма начисленных </w:t>
            </w:r>
            <w:r w:rsidRPr="005E5E33">
              <w:rPr>
                <w:rFonts w:ascii="Times New Roman" w:hAnsi="Times New Roman" w:cs="Times New Roman"/>
                <w:sz w:val="20"/>
                <w:szCs w:val="20"/>
              </w:rPr>
              <w:br/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0.502.12.ХХХ</w:t>
            </w:r>
          </w:p>
        </w:tc>
      </w:tr>
      <w:tr w:rsidR="00AD3748" w:rsidRPr="005E5E3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lastRenderedPageBreak/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D3748" w:rsidRPr="005E5E33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5E5E33" w:rsidRDefault="00334E43" w:rsidP="00BD6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E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AD3748" w:rsidRPr="005E5E33" w:rsidRDefault="00AD3748">
      <w:pPr>
        <w:pStyle w:val="a5"/>
        <w:rPr>
          <w:rFonts w:ascii="Times New Roman" w:hAnsi="Times New Roman" w:cs="Times New Roman"/>
        </w:rPr>
      </w:pPr>
    </w:p>
    <w:p w:rsidR="00334E43" w:rsidRPr="005E5E33" w:rsidRDefault="00334E43">
      <w:pPr>
        <w:pStyle w:val="a5"/>
        <w:rPr>
          <w:rFonts w:ascii="Times New Roman" w:hAnsi="Times New Roman" w:cs="Times New Roman"/>
        </w:rPr>
      </w:pPr>
    </w:p>
    <w:sectPr w:rsidR="00334E43" w:rsidRPr="005E5E33" w:rsidSect="00E35E96">
      <w:pgSz w:w="16838" w:h="11906" w:orient="landscape"/>
      <w:pgMar w:top="624" w:right="1395" w:bottom="454" w:left="139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47D" w:rsidRDefault="0087247D" w:rsidP="0077140A">
      <w:r>
        <w:separator/>
      </w:r>
    </w:p>
  </w:endnote>
  <w:endnote w:type="continuationSeparator" w:id="0">
    <w:p w:rsidR="0087247D" w:rsidRDefault="0087247D" w:rsidP="00771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47D" w:rsidRDefault="0087247D" w:rsidP="0077140A">
      <w:r>
        <w:separator/>
      </w:r>
    </w:p>
  </w:footnote>
  <w:footnote w:type="continuationSeparator" w:id="0">
    <w:p w:rsidR="0087247D" w:rsidRDefault="0087247D" w:rsidP="007714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65DB"/>
    <w:rsid w:val="00045310"/>
    <w:rsid w:val="00087D53"/>
    <w:rsid w:val="00117843"/>
    <w:rsid w:val="001E3BAC"/>
    <w:rsid w:val="0025145A"/>
    <w:rsid w:val="002A1F63"/>
    <w:rsid w:val="003231F7"/>
    <w:rsid w:val="00334E43"/>
    <w:rsid w:val="003B30FC"/>
    <w:rsid w:val="003B3708"/>
    <w:rsid w:val="003C7964"/>
    <w:rsid w:val="003D126A"/>
    <w:rsid w:val="003E7AC6"/>
    <w:rsid w:val="00532983"/>
    <w:rsid w:val="00553719"/>
    <w:rsid w:val="005E5E33"/>
    <w:rsid w:val="007065AA"/>
    <w:rsid w:val="00760BDC"/>
    <w:rsid w:val="00766AB8"/>
    <w:rsid w:val="00766DD2"/>
    <w:rsid w:val="0077140A"/>
    <w:rsid w:val="007E1632"/>
    <w:rsid w:val="008534E1"/>
    <w:rsid w:val="0087247D"/>
    <w:rsid w:val="00920CC1"/>
    <w:rsid w:val="00937E37"/>
    <w:rsid w:val="009C4679"/>
    <w:rsid w:val="009D12B6"/>
    <w:rsid w:val="00A23904"/>
    <w:rsid w:val="00A347D4"/>
    <w:rsid w:val="00A468E6"/>
    <w:rsid w:val="00AD3748"/>
    <w:rsid w:val="00AE215A"/>
    <w:rsid w:val="00B11F56"/>
    <w:rsid w:val="00B4425E"/>
    <w:rsid w:val="00B8753C"/>
    <w:rsid w:val="00BD65DB"/>
    <w:rsid w:val="00BF73BE"/>
    <w:rsid w:val="00C60799"/>
    <w:rsid w:val="00D4301F"/>
    <w:rsid w:val="00E35E96"/>
    <w:rsid w:val="00EA0524"/>
    <w:rsid w:val="00ED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889121A"/>
  <w15:docId w15:val="{8D228528-9079-4610-B53F-842A1B99B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748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D3748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AD374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D3748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D3748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AD3748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AD374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AD374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AD374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AD37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AD3748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AD3748"/>
    <w:pPr>
      <w:spacing w:before="100" w:beforeAutospacing="1" w:after="100" w:afterAutospacing="1"/>
    </w:pPr>
    <w:rPr>
      <w:sz w:val="20"/>
      <w:szCs w:val="20"/>
    </w:rPr>
  </w:style>
  <w:style w:type="paragraph" w:customStyle="1" w:styleId="yrsh">
    <w:name w:val="yrsh"/>
    <w:basedOn w:val="a"/>
    <w:rsid w:val="00AD3748"/>
    <w:pPr>
      <w:shd w:val="clear" w:color="auto" w:fill="92D050"/>
      <w:spacing w:before="100" w:beforeAutospacing="1" w:after="100" w:afterAutospacing="1"/>
    </w:pPr>
    <w:rPr>
      <w:sz w:val="20"/>
      <w:szCs w:val="20"/>
    </w:rPr>
  </w:style>
  <w:style w:type="paragraph" w:customStyle="1" w:styleId="tabtitle">
    <w:name w:val="tabtitle"/>
    <w:basedOn w:val="a"/>
    <w:rsid w:val="00AD3748"/>
    <w:pPr>
      <w:shd w:val="clear" w:color="auto" w:fill="28A0C8"/>
      <w:spacing w:before="100" w:beforeAutospacing="1" w:after="100" w:afterAutospacing="1"/>
    </w:pPr>
    <w:rPr>
      <w:sz w:val="20"/>
      <w:szCs w:val="20"/>
    </w:rPr>
  </w:style>
  <w:style w:type="paragraph" w:customStyle="1" w:styleId="header-listtarget">
    <w:name w:val="header-listtarget"/>
    <w:basedOn w:val="a"/>
    <w:rsid w:val="00AD3748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paragraph" w:customStyle="1" w:styleId="bdall">
    <w:name w:val="bdall"/>
    <w:basedOn w:val="a"/>
    <w:rsid w:val="00AD374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top">
    <w:name w:val="bdtop"/>
    <w:basedOn w:val="a"/>
    <w:rsid w:val="00AD3748"/>
    <w:pPr>
      <w:pBdr>
        <w:top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left">
    <w:name w:val="bdleft"/>
    <w:basedOn w:val="a"/>
    <w:rsid w:val="00AD3748"/>
    <w:pPr>
      <w:pBdr>
        <w:lef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right">
    <w:name w:val="bdright"/>
    <w:basedOn w:val="a"/>
    <w:rsid w:val="00AD3748"/>
    <w:pPr>
      <w:pBdr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bottom">
    <w:name w:val="bdbottom"/>
    <w:basedOn w:val="a"/>
    <w:rsid w:val="00AD3748"/>
    <w:pPr>
      <w:pBdr>
        <w:bottom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headercell">
    <w:name w:val="headercell"/>
    <w:basedOn w:val="a"/>
    <w:rsid w:val="00AD3748"/>
    <w:pPr>
      <w:pBdr>
        <w:bottom w:val="double" w:sz="6" w:space="0" w:color="000000"/>
      </w:pBdr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rsid w:val="00AD3748"/>
    <w:rPr>
      <w:color w:val="FF9900"/>
    </w:rPr>
  </w:style>
  <w:style w:type="character" w:customStyle="1" w:styleId="small">
    <w:name w:val="small"/>
    <w:rsid w:val="00AD3748"/>
    <w:rPr>
      <w:sz w:val="15"/>
      <w:szCs w:val="15"/>
    </w:rPr>
  </w:style>
  <w:style w:type="character" w:customStyle="1" w:styleId="fill">
    <w:name w:val="fill"/>
    <w:rsid w:val="00AD3748"/>
    <w:rPr>
      <w:b/>
      <w:bCs/>
      <w:i/>
      <w:iCs/>
      <w:color w:val="FF0000"/>
    </w:rPr>
  </w:style>
  <w:style w:type="character" w:customStyle="1" w:styleId="maggd">
    <w:name w:val="maggd"/>
    <w:rsid w:val="00AD3748"/>
    <w:rPr>
      <w:color w:val="006400"/>
    </w:rPr>
  </w:style>
  <w:style w:type="character" w:customStyle="1" w:styleId="magusn">
    <w:name w:val="magusn"/>
    <w:rsid w:val="00AD3748"/>
    <w:rPr>
      <w:color w:val="006666"/>
    </w:rPr>
  </w:style>
  <w:style w:type="character" w:customStyle="1" w:styleId="enp">
    <w:name w:val="enp"/>
    <w:rsid w:val="00AD3748"/>
    <w:rPr>
      <w:color w:val="3C7828"/>
    </w:rPr>
  </w:style>
  <w:style w:type="character" w:customStyle="1" w:styleId="kdkss">
    <w:name w:val="kdkss"/>
    <w:rsid w:val="00AD3748"/>
    <w:rPr>
      <w:color w:val="BE780A"/>
    </w:rPr>
  </w:style>
  <w:style w:type="character" w:customStyle="1" w:styleId="actel">
    <w:name w:val="actel"/>
    <w:rsid w:val="00AD3748"/>
    <w:rPr>
      <w:color w:val="E36C0A"/>
    </w:rPr>
  </w:style>
  <w:style w:type="character" w:styleId="a6">
    <w:name w:val="annotation reference"/>
    <w:uiPriority w:val="99"/>
    <w:semiHidden/>
    <w:unhideWhenUsed/>
    <w:rsid w:val="00BD65D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D65DB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BD65DB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D65DB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BD65DB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BD65D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65DB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77140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rsid w:val="0077140A"/>
    <w:rPr>
      <w:rFonts w:ascii="Arial" w:hAnsi="Arial" w:cs="Arial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77140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rsid w:val="0077140A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C8124-ED55-4B17-9450-F20BC22A7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2249</Words>
  <Characters>12824</Characters>
  <Application>Microsoft Office Word</Application>
  <DocSecurity>0</DocSecurity>
  <PresentationFormat>ugrqh_</PresentationFormat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Порядок принятия обязательств</vt:lpstr>
    </vt:vector>
  </TitlesOfParts>
  <Manager/>
  <Company/>
  <LinksUpToDate>false</LinksUpToDate>
  <CharactersWithSpaces>15043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Порядок принятия обязательств</dc:title>
  <dc:subject/>
  <dc:creator>Бухгалтер</dc:creator>
  <cp:keywords/>
  <dc:description>Подготовлено на базе материалов БСС «Система Главбух»</dc:description>
  <cp:lastModifiedBy>User</cp:lastModifiedBy>
  <cp:revision>12</cp:revision>
  <cp:lastPrinted>2023-11-11T06:01:00Z</cp:lastPrinted>
  <dcterms:created xsi:type="dcterms:W3CDTF">2018-02-10T11:18:00Z</dcterms:created>
  <dcterms:modified xsi:type="dcterms:W3CDTF">2024-03-29T08:13:00Z</dcterms:modified>
  <cp:category/>
</cp:coreProperties>
</file>